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DC29" w14:textId="291D817E" w:rsidR="00A655E6" w:rsidRPr="003F1731" w:rsidRDefault="00384CF5" w:rsidP="00384CF5">
      <w:pPr>
        <w:jc w:val="center"/>
        <w:rPr>
          <w:rFonts w:cs="Times New Roman"/>
          <w:i/>
          <w:iCs/>
          <w:color w:val="0070C0"/>
          <w:sz w:val="32"/>
          <w:szCs w:val="32"/>
        </w:rPr>
      </w:pPr>
      <w:r w:rsidRPr="003F1731">
        <w:rPr>
          <w:rFonts w:cs="Times New Roman"/>
          <w:i/>
          <w:iCs/>
          <w:color w:val="0070C0"/>
          <w:sz w:val="32"/>
          <w:szCs w:val="32"/>
        </w:rPr>
        <w:t>Мастер- класс на тему: «Приобщение</w:t>
      </w:r>
      <w:r w:rsidR="003F1731" w:rsidRPr="003F1731">
        <w:rPr>
          <w:rFonts w:cs="Times New Roman"/>
          <w:i/>
          <w:iCs/>
          <w:color w:val="0070C0"/>
          <w:sz w:val="32"/>
          <w:szCs w:val="32"/>
        </w:rPr>
        <w:t xml:space="preserve"> родителей</w:t>
      </w:r>
      <w:r w:rsidRPr="003F1731">
        <w:rPr>
          <w:rFonts w:cs="Times New Roman"/>
          <w:i/>
          <w:iCs/>
          <w:color w:val="0070C0"/>
          <w:sz w:val="32"/>
          <w:szCs w:val="32"/>
        </w:rPr>
        <w:t xml:space="preserve"> к творческой деятельности с детьми»</w:t>
      </w:r>
    </w:p>
    <w:p w14:paraId="060824EA" w14:textId="77777777" w:rsidR="00347EA4" w:rsidRPr="0005218E" w:rsidRDefault="00347EA4" w:rsidP="00384CF5">
      <w:pPr>
        <w:jc w:val="center"/>
        <w:rPr>
          <w:rFonts w:cs="Times New Roman"/>
          <w:i/>
          <w:iCs/>
          <w:sz w:val="28"/>
          <w:szCs w:val="28"/>
        </w:rPr>
      </w:pPr>
    </w:p>
    <w:p w14:paraId="26E327A5" w14:textId="7FEB177E" w:rsidR="00AA37AB" w:rsidRPr="00FD71D2" w:rsidRDefault="00D904E3" w:rsidP="00FD71D2">
      <w:pPr>
        <w:spacing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cs="Times New Roman"/>
          <w:i/>
          <w:iCs/>
          <w:sz w:val="28"/>
          <w:szCs w:val="28"/>
        </w:rPr>
        <w:t xml:space="preserve">       </w:t>
      </w:r>
      <w:r w:rsidR="00347EA4" w:rsidRPr="00FD71D2">
        <w:rPr>
          <w:rFonts w:ascii="Arial" w:hAnsi="Arial" w:cs="Arial"/>
          <w:i/>
          <w:iCs/>
          <w:color w:val="0070C0"/>
          <w:szCs w:val="24"/>
        </w:rPr>
        <w:t>Цели и задачи:</w:t>
      </w:r>
      <w:r w:rsidR="00AA37AB" w:rsidRPr="00FD71D2">
        <w:rPr>
          <w:rFonts w:ascii="Arial" w:hAnsi="Arial" w:cs="Arial"/>
          <w:i/>
          <w:iCs/>
          <w:szCs w:val="24"/>
        </w:rPr>
        <w:t xml:space="preserve"> Приобщение родителей к творческим способностям </w:t>
      </w:r>
      <w:r w:rsidRPr="00FD71D2">
        <w:rPr>
          <w:rFonts w:ascii="Arial" w:hAnsi="Arial" w:cs="Arial"/>
          <w:i/>
          <w:iCs/>
          <w:szCs w:val="24"/>
        </w:rPr>
        <w:t>к совместной работе с детьми, деятельность которой,</w:t>
      </w:r>
      <w:r w:rsidR="00AA37AB" w:rsidRPr="00FD71D2"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развивает художественное воображение и    </w:t>
      </w:r>
    </w:p>
    <w:p w14:paraId="7374BB08" w14:textId="77777777" w:rsidR="00AA37AB" w:rsidRPr="00FD71D2" w:rsidRDefault="00AA37AB" w:rsidP="00FD71D2">
      <w:pPr>
        <w:spacing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FD71D2"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      эстетический вкус, конструктивное мышление (из частей собрать </w:t>
      </w:r>
    </w:p>
    <w:p w14:paraId="603816CB" w14:textId="453BB34A" w:rsidR="00AA37AB" w:rsidRPr="00FD71D2" w:rsidRDefault="00AA37AB" w:rsidP="00FD71D2">
      <w:pPr>
        <w:shd w:val="clear" w:color="auto" w:fill="FFFFFF"/>
        <w:spacing w:line="240" w:lineRule="auto"/>
        <w:jc w:val="both"/>
        <w:rPr>
          <w:rFonts w:ascii="Arial" w:hAnsi="Arial" w:cs="Arial"/>
          <w:szCs w:val="24"/>
        </w:rPr>
      </w:pPr>
      <w:r w:rsidRPr="00FD71D2"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      целое), развивает моторику и тактильные ощущения.</w:t>
      </w:r>
      <w:r w:rsidR="00D904E3" w:rsidRPr="00FD71D2"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Приблизить родителя к ребенку для совместной работы.</w:t>
      </w:r>
    </w:p>
    <w:p w14:paraId="2BA1F2AB" w14:textId="62CF515F" w:rsidR="00347EA4" w:rsidRPr="00FD71D2" w:rsidRDefault="00347EA4" w:rsidP="00FD71D2">
      <w:pPr>
        <w:jc w:val="both"/>
        <w:rPr>
          <w:rFonts w:ascii="Arial" w:hAnsi="Arial" w:cs="Arial"/>
          <w:i/>
          <w:iCs/>
          <w:szCs w:val="24"/>
        </w:rPr>
      </w:pPr>
    </w:p>
    <w:p w14:paraId="3B5AEAF6" w14:textId="2F9B9DD8" w:rsidR="00347EA4" w:rsidRPr="00FD71D2" w:rsidRDefault="00347EA4" w:rsidP="00FD71D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kern w:val="36"/>
          <w:szCs w:val="24"/>
          <w:lang w:eastAsia="ru-RU"/>
        </w:rPr>
      </w:pPr>
      <w:r w:rsidRPr="00FD71D2">
        <w:rPr>
          <w:rFonts w:ascii="Arial" w:eastAsia="Times New Roman" w:hAnsi="Arial" w:cs="Arial"/>
          <w:kern w:val="36"/>
          <w:szCs w:val="24"/>
          <w:lang w:eastAsia="ru-RU"/>
        </w:rPr>
        <w:t xml:space="preserve">Чем занять ребенка дома в </w:t>
      </w:r>
      <w:r w:rsidR="00D904E3" w:rsidRPr="00FD71D2">
        <w:rPr>
          <w:rFonts w:ascii="Arial" w:eastAsia="Times New Roman" w:hAnsi="Arial" w:cs="Arial"/>
          <w:kern w:val="36"/>
          <w:szCs w:val="24"/>
          <w:lang w:eastAsia="ru-RU"/>
        </w:rPr>
        <w:t>выходные</w:t>
      </w:r>
      <w:r w:rsidRPr="00FD71D2">
        <w:rPr>
          <w:rFonts w:ascii="Arial" w:eastAsia="Times New Roman" w:hAnsi="Arial" w:cs="Arial"/>
          <w:kern w:val="36"/>
          <w:szCs w:val="24"/>
          <w:lang w:eastAsia="ru-RU"/>
        </w:rPr>
        <w:t>?</w:t>
      </w:r>
    </w:p>
    <w:p w14:paraId="2797F6DE" w14:textId="275BB0F2" w:rsidR="00347EA4" w:rsidRPr="00FD71D2" w:rsidRDefault="00577C38" w:rsidP="00FD71D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FD71D2">
        <w:rPr>
          <w:rFonts w:ascii="Arial" w:eastAsia="Times New Roman" w:hAnsi="Arial" w:cs="Arial"/>
          <w:kern w:val="36"/>
          <w:szCs w:val="24"/>
          <w:lang w:eastAsia="ru-RU"/>
        </w:rPr>
        <w:t>1шаг</w:t>
      </w:r>
      <w:r w:rsidR="00347EA4" w:rsidRPr="00FD71D2">
        <w:rPr>
          <w:rFonts w:ascii="Arial" w:eastAsia="Times New Roman" w:hAnsi="Arial" w:cs="Arial"/>
          <w:kern w:val="36"/>
          <w:szCs w:val="24"/>
          <w:lang w:eastAsia="ru-RU"/>
        </w:rPr>
        <w:t>:</w:t>
      </w:r>
      <w:r w:rsidR="00347EA4" w:rsidRPr="00FD71D2">
        <w:rPr>
          <w:rFonts w:ascii="Arial" w:eastAsia="Times New Roman" w:hAnsi="Arial" w:cs="Arial"/>
          <w:szCs w:val="24"/>
          <w:lang w:eastAsia="ru-RU"/>
        </w:rPr>
        <w:t xml:space="preserve"> Творчество (изобразительная деятельность) – это особая среда, способствующая развитию ребенка, Главные цели, задачи</w:t>
      </w:r>
      <w:r w:rsidR="00D904E3" w:rsidRPr="00FD71D2">
        <w:rPr>
          <w:rFonts w:ascii="Arial" w:eastAsia="Times New Roman" w:hAnsi="Arial" w:cs="Arial"/>
          <w:szCs w:val="24"/>
          <w:lang w:eastAsia="ru-RU"/>
        </w:rPr>
        <w:t xml:space="preserve"> </w:t>
      </w:r>
      <w:r w:rsidR="00347EA4" w:rsidRPr="00FD71D2">
        <w:rPr>
          <w:rFonts w:ascii="Arial" w:eastAsia="Times New Roman" w:hAnsi="Arial" w:cs="Arial"/>
          <w:szCs w:val="24"/>
          <w:lang w:eastAsia="ru-RU"/>
        </w:rPr>
        <w:t>педагога направлены на развитие творческих способностей детей,</w:t>
      </w:r>
      <w:r w:rsidR="00081FCB" w:rsidRPr="00FD71D2">
        <w:rPr>
          <w:rFonts w:ascii="Arial" w:eastAsia="Times New Roman" w:hAnsi="Arial" w:cs="Arial"/>
          <w:szCs w:val="24"/>
          <w:lang w:eastAsia="ru-RU"/>
        </w:rPr>
        <w:t xml:space="preserve"> </w:t>
      </w:r>
      <w:r w:rsidR="00347EA4" w:rsidRPr="00FD71D2">
        <w:rPr>
          <w:rFonts w:ascii="Arial" w:eastAsia="Times New Roman" w:hAnsi="Arial" w:cs="Arial"/>
          <w:szCs w:val="24"/>
          <w:lang w:eastAsia="ru-RU"/>
        </w:rPr>
        <w:t xml:space="preserve">интерес к изобразительному искусству и потребность в нем. </w:t>
      </w:r>
    </w:p>
    <w:p w14:paraId="48105085" w14:textId="251CD20F" w:rsidR="00347EA4" w:rsidRPr="00FD71D2" w:rsidRDefault="004B2538" w:rsidP="00FD71D2">
      <w:pPr>
        <w:spacing w:line="240" w:lineRule="auto"/>
        <w:jc w:val="both"/>
        <w:rPr>
          <w:rFonts w:ascii="Arial" w:hAnsi="Arial" w:cs="Arial"/>
          <w:szCs w:val="24"/>
          <w:shd w:val="clear" w:color="auto" w:fill="FFFFFF"/>
        </w:rPr>
      </w:pPr>
      <w:r w:rsidRPr="00FD71D2">
        <w:rPr>
          <w:rFonts w:ascii="Arial" w:hAnsi="Arial" w:cs="Arial"/>
          <w:szCs w:val="24"/>
          <w:shd w:val="clear" w:color="auto" w:fill="FFFFFF"/>
        </w:rPr>
        <w:t xml:space="preserve"> </w:t>
      </w:r>
      <w:r w:rsidR="00577C38" w:rsidRPr="00FD71D2">
        <w:rPr>
          <w:rFonts w:ascii="Arial" w:hAnsi="Arial" w:cs="Arial"/>
          <w:szCs w:val="24"/>
          <w:shd w:val="clear" w:color="auto" w:fill="FFFFFF"/>
        </w:rPr>
        <w:t>2</w:t>
      </w:r>
      <w:r w:rsidR="00B75E2D" w:rsidRPr="00FD71D2">
        <w:rPr>
          <w:rFonts w:ascii="Arial" w:hAnsi="Arial" w:cs="Arial"/>
          <w:szCs w:val="24"/>
          <w:shd w:val="clear" w:color="auto" w:fill="FFFFFF"/>
        </w:rPr>
        <w:t xml:space="preserve"> </w:t>
      </w:r>
      <w:proofErr w:type="gramStart"/>
      <w:r w:rsidR="00577C38" w:rsidRPr="00FD71D2">
        <w:rPr>
          <w:rFonts w:ascii="Arial" w:hAnsi="Arial" w:cs="Arial"/>
          <w:szCs w:val="24"/>
          <w:shd w:val="clear" w:color="auto" w:fill="FFFFFF"/>
        </w:rPr>
        <w:t>шаг</w:t>
      </w:r>
      <w:r w:rsidR="00347EA4" w:rsidRPr="00FD71D2">
        <w:rPr>
          <w:rFonts w:ascii="Arial" w:hAnsi="Arial" w:cs="Arial"/>
          <w:szCs w:val="24"/>
          <w:shd w:val="clear" w:color="auto" w:fill="FFFFFF"/>
        </w:rPr>
        <w:t>:  Идей</w:t>
      </w:r>
      <w:proofErr w:type="gramEnd"/>
      <w:r w:rsidR="00347EA4" w:rsidRPr="00FD71D2">
        <w:rPr>
          <w:rFonts w:ascii="Arial" w:hAnsi="Arial" w:cs="Arial"/>
          <w:szCs w:val="24"/>
          <w:shd w:val="clear" w:color="auto" w:fill="FFFFFF"/>
        </w:rPr>
        <w:t xml:space="preserve"> масса, но так как у нас дошкольники, то для них по возрасту положено – играть. Здорово, конечно, если взрослые попробуют погрузиться в детское состояние и поиграть с ребенком. Для</w:t>
      </w:r>
      <w:r w:rsidR="00081FCB" w:rsidRPr="00FD71D2">
        <w:rPr>
          <w:rFonts w:ascii="Arial" w:hAnsi="Arial" w:cs="Arial"/>
          <w:szCs w:val="24"/>
          <w:shd w:val="clear" w:color="auto" w:fill="FFFFFF"/>
        </w:rPr>
        <w:t xml:space="preserve"> </w:t>
      </w:r>
      <w:r w:rsidR="00347EA4" w:rsidRPr="00FD71D2">
        <w:rPr>
          <w:rFonts w:ascii="Arial" w:hAnsi="Arial" w:cs="Arial"/>
          <w:szCs w:val="24"/>
          <w:shd w:val="clear" w:color="auto" w:fill="FFFFFF"/>
        </w:rPr>
        <w:t xml:space="preserve">дошкольника это и полезно, и приятно. Для этого </w:t>
      </w:r>
      <w:r w:rsidR="00081FCB" w:rsidRPr="00FD71D2">
        <w:rPr>
          <w:rFonts w:ascii="Arial" w:hAnsi="Arial" w:cs="Arial"/>
          <w:szCs w:val="24"/>
          <w:shd w:val="clear" w:color="auto" w:fill="FFFFFF"/>
        </w:rPr>
        <w:t xml:space="preserve">   </w:t>
      </w:r>
      <w:r w:rsidR="00347EA4" w:rsidRPr="00FD71D2">
        <w:rPr>
          <w:rFonts w:ascii="Arial" w:hAnsi="Arial" w:cs="Arial"/>
          <w:szCs w:val="24"/>
          <w:shd w:val="clear" w:color="auto" w:fill="FFFFFF"/>
        </w:rPr>
        <w:t>необязательно сразу бежать что-то покупать. В каждом доме, где есть ребенок,</w:t>
      </w:r>
      <w:r w:rsidR="00081FCB" w:rsidRPr="00FD71D2">
        <w:rPr>
          <w:rFonts w:ascii="Arial" w:hAnsi="Arial" w:cs="Arial"/>
          <w:szCs w:val="24"/>
          <w:shd w:val="clear" w:color="auto" w:fill="FFFFFF"/>
        </w:rPr>
        <w:t xml:space="preserve"> </w:t>
      </w:r>
      <w:r w:rsidR="00347EA4" w:rsidRPr="00FD71D2">
        <w:rPr>
          <w:rFonts w:ascii="Arial" w:hAnsi="Arial" w:cs="Arial"/>
          <w:szCs w:val="24"/>
          <w:shd w:val="clear" w:color="auto" w:fill="FFFFFF"/>
        </w:rPr>
        <w:t>есть краски, бумага, соль, мука, фасоль, плед и диванные подушки и есть</w:t>
      </w:r>
      <w:r w:rsidRPr="00FD71D2">
        <w:rPr>
          <w:rFonts w:ascii="Arial" w:hAnsi="Arial" w:cs="Arial"/>
          <w:szCs w:val="24"/>
          <w:shd w:val="clear" w:color="auto" w:fill="FFFFFF"/>
        </w:rPr>
        <w:t xml:space="preserve"> </w:t>
      </w:r>
      <w:r w:rsidR="00347EA4" w:rsidRPr="00FD71D2">
        <w:rPr>
          <w:rFonts w:ascii="Arial" w:hAnsi="Arial" w:cs="Arial"/>
          <w:szCs w:val="24"/>
          <w:shd w:val="clear" w:color="auto" w:fill="FFFFFF"/>
        </w:rPr>
        <w:t>время, чтобы немножко посвятить его общению, игре, придумыванию, фантазированию.</w:t>
      </w:r>
    </w:p>
    <w:p w14:paraId="45244176" w14:textId="2A35B58A" w:rsidR="00174682" w:rsidRPr="00FD71D2" w:rsidRDefault="00174682" w:rsidP="00FD71D2">
      <w:pPr>
        <w:spacing w:line="240" w:lineRule="auto"/>
        <w:jc w:val="both"/>
        <w:rPr>
          <w:rFonts w:ascii="Arial" w:hAnsi="Arial" w:cs="Arial"/>
          <w:color w:val="auto"/>
          <w:szCs w:val="24"/>
          <w:shd w:val="clear" w:color="auto" w:fill="FFFFFF"/>
        </w:rPr>
      </w:pPr>
      <w:r w:rsidRPr="00FD71D2">
        <w:rPr>
          <w:rFonts w:ascii="Arial" w:hAnsi="Arial" w:cs="Arial"/>
          <w:color w:val="auto"/>
          <w:szCs w:val="24"/>
          <w:shd w:val="clear" w:color="auto" w:fill="FFFFFF"/>
        </w:rPr>
        <w:t xml:space="preserve">         В ход могут идти самые разные предметы, имеющиеся в каждом доме: ватные палочки, вата, ткань, бусинки, картон, цветная бумага, макароны и крупы, все, что может подсказать вам ваша фантазия </w:t>
      </w:r>
      <w:proofErr w:type="gramStart"/>
      <w:r w:rsidRPr="00FD71D2">
        <w:rPr>
          <w:rFonts w:ascii="Arial" w:hAnsi="Arial" w:cs="Arial"/>
          <w:color w:val="auto"/>
          <w:szCs w:val="24"/>
          <w:shd w:val="clear" w:color="auto" w:fill="FFFFFF"/>
        </w:rPr>
        <w:t>и  интернет</w:t>
      </w:r>
      <w:proofErr w:type="gramEnd"/>
      <w:r w:rsidRPr="00FD71D2">
        <w:rPr>
          <w:rFonts w:ascii="Arial" w:hAnsi="Arial" w:cs="Arial"/>
          <w:color w:val="auto"/>
          <w:szCs w:val="24"/>
          <w:shd w:val="clear" w:color="auto" w:fill="FFFFFF"/>
        </w:rPr>
        <w:t>-уроки.</w:t>
      </w:r>
    </w:p>
    <w:p w14:paraId="1AF3E298" w14:textId="7A0F5C7F" w:rsidR="00AA37AB" w:rsidRPr="00FD71D2" w:rsidRDefault="00577C38" w:rsidP="00FD71D2">
      <w:pPr>
        <w:spacing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D71D2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514FA0" w:rsidRPr="00FD71D2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FD71D2">
        <w:rPr>
          <w:rFonts w:ascii="Arial" w:eastAsia="Times New Roman" w:hAnsi="Arial" w:cs="Arial"/>
          <w:color w:val="000000"/>
          <w:szCs w:val="24"/>
          <w:lang w:eastAsia="ru-RU"/>
        </w:rPr>
        <w:t>шаг</w:t>
      </w:r>
      <w:r w:rsidR="00FD71D2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514FA0" w:rsidRPr="00FD71D2">
        <w:rPr>
          <w:rFonts w:ascii="Arial" w:eastAsia="Times New Roman" w:hAnsi="Arial" w:cs="Arial"/>
          <w:color w:val="000000"/>
          <w:szCs w:val="24"/>
          <w:lang w:eastAsia="ru-RU"/>
        </w:rPr>
        <w:t>:Хочется</w:t>
      </w:r>
      <w:proofErr w:type="gramEnd"/>
      <w:r w:rsidR="00514FA0" w:rsidRPr="00FD71D2">
        <w:rPr>
          <w:rFonts w:ascii="Arial" w:eastAsia="Times New Roman" w:hAnsi="Arial" w:cs="Arial"/>
          <w:color w:val="000000"/>
          <w:szCs w:val="24"/>
          <w:lang w:eastAsia="ru-RU"/>
        </w:rPr>
        <w:t xml:space="preserve"> поделиться рекомендациями для педагогов и родителей для  более успешного освоения </w:t>
      </w:r>
      <w:r w:rsidR="00D904E3" w:rsidRPr="00FD71D2">
        <w:rPr>
          <w:rFonts w:ascii="Arial" w:eastAsia="Times New Roman" w:hAnsi="Arial" w:cs="Arial"/>
          <w:color w:val="000000"/>
          <w:szCs w:val="24"/>
          <w:lang w:eastAsia="ru-RU"/>
        </w:rPr>
        <w:t>различных</w:t>
      </w:r>
      <w:r w:rsidR="00514FA0" w:rsidRPr="00FD71D2">
        <w:rPr>
          <w:rFonts w:ascii="Arial" w:eastAsia="Times New Roman" w:hAnsi="Arial" w:cs="Arial"/>
          <w:color w:val="000000"/>
          <w:szCs w:val="24"/>
          <w:lang w:eastAsia="ru-RU"/>
        </w:rPr>
        <w:t xml:space="preserve"> способов изобразительной деятельности. А теперь вашему вниманию предлагаю работы детей, выполненных в различных техниках из своего опыта в этом направлении</w:t>
      </w:r>
      <w:r w:rsidR="00AA37AB" w:rsidRPr="00FD71D2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14:paraId="026DA3DA" w14:textId="05BC0A4F" w:rsidR="00514FA0" w:rsidRPr="00FD71D2" w:rsidRDefault="00577C38" w:rsidP="00FD71D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</w:pPr>
      <w:r w:rsidRPr="00FD71D2">
        <w:rPr>
          <w:rFonts w:ascii="Arial" w:eastAsia="Times New Roman" w:hAnsi="Arial" w:cs="Arial"/>
          <w:b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4 </w:t>
      </w:r>
      <w:proofErr w:type="gramStart"/>
      <w:r w:rsidRPr="00FD71D2">
        <w:rPr>
          <w:rFonts w:ascii="Arial" w:eastAsia="Times New Roman" w:hAnsi="Arial" w:cs="Arial"/>
          <w:b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шаг</w:t>
      </w:r>
      <w:r w:rsidR="00514FA0" w:rsidRPr="00FD71D2">
        <w:rPr>
          <w:rFonts w:ascii="Arial" w:eastAsia="Times New Roman" w:hAnsi="Arial" w:cs="Arial"/>
          <w:b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:   </w:t>
      </w:r>
      <w:proofErr w:type="gramEnd"/>
      <w:r w:rsidR="00514FA0" w:rsidRPr="00FD71D2">
        <w:rPr>
          <w:rFonts w:ascii="Arial" w:eastAsia="Times New Roman" w:hAnsi="Arial" w:cs="Arial"/>
          <w:b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 В своей работе, я всегда нахожусь в поиске нового, необычного.</w:t>
      </w:r>
      <w:r w:rsidR="00514FA0"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  Поэтому меня очень заинтересовала техника коллажа «Мини </w:t>
      </w:r>
      <w:proofErr w:type="spellStart"/>
      <w:r w:rsidR="00514FA0"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Хаосс</w:t>
      </w:r>
      <w:proofErr w:type="spellEnd"/>
      <w:r w:rsidR="00514FA0"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».</w:t>
      </w:r>
    </w:p>
    <w:p w14:paraId="6FBDC79D" w14:textId="76D41F0E" w:rsidR="0005218E" w:rsidRPr="00FD71D2" w:rsidRDefault="00AA37AB" w:rsidP="00FD71D2">
      <w:pPr>
        <w:spacing w:line="240" w:lineRule="auto"/>
        <w:jc w:val="both"/>
        <w:rPr>
          <w:rFonts w:ascii="Arial" w:eastAsia="Times New Roman" w:hAnsi="Arial" w:cs="Arial"/>
          <w:color w:val="auto"/>
          <w:szCs w:val="24"/>
          <w:lang w:eastAsia="ru-RU"/>
        </w:rPr>
      </w:pPr>
      <w:r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      </w:t>
      </w:r>
      <w:r w:rsidR="00514FA0"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Коллаж – сочетание абсолютно разнородных материалов, которые гармонично дополняют друг друга, располагаясь не только на плоскости, но и в объеме.  </w:t>
      </w:r>
      <w:r w:rsidR="00514FA0" w:rsidRPr="00FD71D2">
        <w:rPr>
          <w:rFonts w:ascii="Arial" w:eastAsia="Times New Roman" w:hAnsi="Arial" w:cs="Arial"/>
          <w:color w:val="000000"/>
          <w:szCs w:val="24"/>
          <w:lang w:eastAsia="ru-RU"/>
        </w:rPr>
        <w:br/>
      </w:r>
      <w:r w:rsidR="00514FA0"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     В отличие от аппликации коллаж допускает возможность</w:t>
      </w:r>
      <w:r w:rsidR="00BE2955"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="00514FA0"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применения  объемных</w:t>
      </w:r>
      <w:proofErr w:type="gramEnd"/>
      <w:r w:rsidR="00514FA0"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элементов в композиции, как целых объектов, так и их</w:t>
      </w:r>
      <w:r w:rsidR="00BE2955"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</w:t>
      </w:r>
      <w:r w:rsidR="00514FA0"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фрагментов. </w:t>
      </w:r>
      <w:r w:rsidR="0005218E" w:rsidRPr="00FD71D2">
        <w:rPr>
          <w:rFonts w:ascii="Arial" w:eastAsia="Times New Roman" w:hAnsi="Arial" w:cs="Arial"/>
          <w:color w:val="303055"/>
          <w:szCs w:val="24"/>
          <w:lang w:eastAsia="ru-RU"/>
        </w:rPr>
        <w:t xml:space="preserve">К тому же техника </w:t>
      </w:r>
      <w:r w:rsidR="0005218E" w:rsidRPr="00FD71D2">
        <w:rPr>
          <w:rFonts w:ascii="Arial" w:eastAsia="Times New Roman" w:hAnsi="Arial" w:cs="Arial"/>
          <w:color w:val="auto"/>
          <w:szCs w:val="24"/>
          <w:lang w:eastAsia="ru-RU"/>
        </w:rPr>
        <w:t>«Мини Хаос» позволяет определить по готовому рисунке настроение автора, по кол-ву выбранных фигур и цветового решения для восприятия композиционного решения. Готовиться к его приятию лучше постепенно, «вживаясь» в него через собственные работы.  Немаловажен также и факт осознания учеником того, что он раскладывает не «простые» кружочки-квадратики, а осваивает значимое направление в искусстве. Тем более, готовые продукты творения, можно использовать, как в быту (салфетка под столовые приборы), так и на занятиях в продуктивной деятельности</w:t>
      </w:r>
      <w:r w:rsidR="00577C38" w:rsidRPr="00FD71D2">
        <w:rPr>
          <w:rFonts w:ascii="Arial" w:eastAsia="Times New Roman" w:hAnsi="Arial" w:cs="Arial"/>
          <w:color w:val="auto"/>
          <w:szCs w:val="24"/>
          <w:lang w:eastAsia="ru-RU"/>
        </w:rPr>
        <w:t xml:space="preserve"> </w:t>
      </w:r>
      <w:r w:rsidR="0005218E" w:rsidRPr="00FD71D2">
        <w:rPr>
          <w:rFonts w:ascii="Arial" w:eastAsia="Times New Roman" w:hAnsi="Arial" w:cs="Arial"/>
          <w:color w:val="auto"/>
          <w:szCs w:val="24"/>
          <w:lang w:eastAsia="ru-RU"/>
        </w:rPr>
        <w:t>(вместо клеенки).</w:t>
      </w:r>
    </w:p>
    <w:p w14:paraId="0DD3AFA0" w14:textId="77777777" w:rsidR="00577C38" w:rsidRPr="00FD71D2" w:rsidRDefault="00577C38" w:rsidP="00FD71D2">
      <w:pPr>
        <w:spacing w:line="240" w:lineRule="auto"/>
        <w:jc w:val="both"/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</w:pPr>
    </w:p>
    <w:p w14:paraId="1738F9D7" w14:textId="61182510" w:rsidR="00514FA0" w:rsidRPr="00FD71D2" w:rsidRDefault="0005218E" w:rsidP="00FD71D2">
      <w:pPr>
        <w:spacing w:line="240" w:lineRule="auto"/>
        <w:jc w:val="both"/>
        <w:rPr>
          <w:rFonts w:ascii="Arial" w:eastAsia="Times New Roman" w:hAnsi="Arial" w:cs="Arial"/>
          <w:color w:val="0070C0"/>
          <w:szCs w:val="24"/>
          <w:shd w:val="clear" w:color="auto" w:fill="FFFFFF"/>
          <w:lang w:eastAsia="ru-RU"/>
        </w:rPr>
      </w:pPr>
      <w:r w:rsidRPr="00FD71D2">
        <w:rPr>
          <w:rFonts w:ascii="Arial" w:eastAsia="Times New Roman" w:hAnsi="Arial" w:cs="Arial"/>
          <w:color w:val="0070C0"/>
          <w:szCs w:val="24"/>
          <w:shd w:val="clear" w:color="auto" w:fill="FFFFFF"/>
          <w:lang w:eastAsia="ru-RU"/>
        </w:rPr>
        <w:t>Практическая работа:</w:t>
      </w:r>
    </w:p>
    <w:p w14:paraId="66F0BAA3" w14:textId="44C6CA0A" w:rsidR="0005218E" w:rsidRPr="00FD71D2" w:rsidRDefault="0005218E" w:rsidP="00FD71D2">
      <w:pPr>
        <w:spacing w:after="225" w:line="300" w:lineRule="atLeast"/>
        <w:ind w:right="-1"/>
        <w:jc w:val="both"/>
        <w:rPr>
          <w:rFonts w:ascii="Arial" w:eastAsia="Times New Roman" w:hAnsi="Arial" w:cs="Arial"/>
          <w:color w:val="auto"/>
          <w:szCs w:val="24"/>
          <w:lang w:eastAsia="ru-RU"/>
        </w:rPr>
      </w:pPr>
      <w:r w:rsidRPr="00FD71D2">
        <w:rPr>
          <w:rFonts w:ascii="Arial" w:eastAsia="Times New Roman" w:hAnsi="Arial" w:cs="Arial"/>
          <w:color w:val="303055"/>
          <w:szCs w:val="24"/>
          <w:lang w:eastAsia="ru-RU"/>
        </w:rPr>
        <w:t> </w:t>
      </w:r>
      <w:r w:rsidRPr="00FD71D2">
        <w:rPr>
          <w:rFonts w:ascii="Arial" w:eastAsia="Times New Roman" w:hAnsi="Arial" w:cs="Arial"/>
          <w:color w:val="auto"/>
          <w:szCs w:val="24"/>
          <w:lang w:eastAsia="ru-RU"/>
        </w:rPr>
        <w:t>Создать коллаж-композицию в технике «Мини Хаос», элементами которой являются три вида геометрических фигур: прямоугольник (квадрат), круг, треугольник и заключить их в произвольную рамку, учитывая все правила. При этом должны применяться «2 и более видов цветовой гаммы» и не допускаться «одноцветные». Также ограничивающая линия одной фигуры не может быть продолжением стороны другой. Желательно не «сажать» элементы на одном уровне, в ряд. Рисунок в коллаже должен быть хаотичным небольшого размера: не больше листа А-4.</w:t>
      </w:r>
    </w:p>
    <w:p w14:paraId="074B431C" w14:textId="133E7171" w:rsidR="0005218E" w:rsidRPr="008B1BA4" w:rsidRDefault="0005218E" w:rsidP="00FD71D2">
      <w:pPr>
        <w:spacing w:before="225" w:after="300" w:line="330" w:lineRule="atLeast"/>
        <w:jc w:val="both"/>
        <w:outlineLvl w:val="2"/>
        <w:rPr>
          <w:rFonts w:ascii="Arial" w:hAnsi="Arial" w:cs="Arial"/>
          <w:color w:val="383838"/>
          <w:szCs w:val="24"/>
          <w:shd w:val="clear" w:color="auto" w:fill="FFFFFF"/>
        </w:rPr>
      </w:pPr>
      <w:r w:rsidRPr="00FD71D2">
        <w:rPr>
          <w:rFonts w:ascii="Arial" w:eastAsia="Times New Roman" w:hAnsi="Arial" w:cs="Arial"/>
          <w:color w:val="707099"/>
          <w:szCs w:val="24"/>
          <w:lang w:eastAsia="ru-RU"/>
        </w:rPr>
        <w:t>ПРИМЕР</w:t>
      </w:r>
      <w:r w:rsidR="008B1BA4">
        <w:rPr>
          <w:rFonts w:ascii="Arial" w:eastAsia="Times New Roman" w:hAnsi="Arial" w:cs="Arial"/>
          <w:color w:val="707099"/>
          <w:szCs w:val="24"/>
          <w:lang w:eastAsia="ru-RU"/>
        </w:rPr>
        <w:t>:</w:t>
      </w:r>
      <w:r w:rsidR="008B1BA4">
        <w:rPr>
          <w:rFonts w:ascii="Arial" w:hAnsi="Arial" w:cs="Arial"/>
          <w:color w:val="383838"/>
          <w:szCs w:val="24"/>
          <w:shd w:val="clear" w:color="auto" w:fill="FFFFFF"/>
        </w:rPr>
        <w:t xml:space="preserve"> </w:t>
      </w:r>
      <w:r w:rsidRPr="00FD71D2">
        <w:rPr>
          <w:rFonts w:ascii="Arial" w:hAnsi="Arial" w:cs="Arial"/>
          <w:color w:val="383838"/>
          <w:szCs w:val="24"/>
          <w:shd w:val="clear" w:color="auto" w:fill="FFFFFF"/>
        </w:rPr>
        <w:t>Равновесие в композиции. С помощью 3-6 геометрических фигур создать композицию и передать равновесие в композиции</w:t>
      </w:r>
    </w:p>
    <w:tbl>
      <w:tblPr>
        <w:tblW w:w="0" w:type="auto"/>
        <w:jc w:val="center"/>
        <w:tblCellSpacing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2077"/>
        <w:gridCol w:w="342"/>
      </w:tblGrid>
      <w:tr w:rsidR="0005218E" w:rsidRPr="00FD71D2" w14:paraId="1CF74942" w14:textId="77777777" w:rsidTr="00823BED">
        <w:trPr>
          <w:tblCellSpacing w:w="112" w:type="dxa"/>
          <w:jc w:val="center"/>
        </w:trPr>
        <w:tc>
          <w:tcPr>
            <w:tcW w:w="0" w:type="auto"/>
            <w:hideMark/>
          </w:tcPr>
          <w:p w14:paraId="6D5A3048" w14:textId="77DD7085" w:rsidR="0005218E" w:rsidRPr="00FD71D2" w:rsidRDefault="00FD71D2" w:rsidP="00FD71D2">
            <w:pPr>
              <w:spacing w:line="270" w:lineRule="atLeast"/>
              <w:jc w:val="both"/>
              <w:rPr>
                <w:rFonts w:ascii="Arial" w:eastAsia="Times New Roman" w:hAnsi="Arial" w:cs="Arial"/>
                <w:color w:val="303050"/>
                <w:szCs w:val="24"/>
                <w:lang w:eastAsia="ru-RU"/>
              </w:rPr>
            </w:pPr>
            <w:r w:rsidRPr="00FD71D2">
              <w:rPr>
                <w:rFonts w:ascii="Arial" w:eastAsia="Times New Roman" w:hAnsi="Arial" w:cs="Arial"/>
                <w:noProof/>
                <w:color w:val="303050"/>
                <w:szCs w:val="24"/>
                <w:lang w:eastAsia="ru-RU"/>
              </w:rPr>
              <w:lastRenderedPageBreak/>
              <w:drawing>
                <wp:inline distT="0" distB="0" distL="0" distR="0" wp14:anchorId="0E24709C" wp14:editId="17C9AEEE">
                  <wp:extent cx="891540" cy="736334"/>
                  <wp:effectExtent l="0" t="0" r="3810" b="6985"/>
                  <wp:docPr id="1" name="Рисунок 1" descr="https://www.mochalova.ru/meth_artterapia/graph/urok04_ill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ochalova.ru/meth_artterapia/graph/urok04_ill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23" cy="74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03050"/>
                <w:szCs w:val="24"/>
                <w:lang w:eastAsia="ru-RU"/>
              </w:rPr>
              <w:t xml:space="preserve">       </w:t>
            </w:r>
            <w:r w:rsidR="0005218E" w:rsidRPr="00FD71D2">
              <w:rPr>
                <w:rFonts w:ascii="Arial" w:eastAsia="Times New Roman" w:hAnsi="Arial" w:cs="Arial"/>
                <w:noProof/>
                <w:color w:val="303050"/>
                <w:szCs w:val="24"/>
                <w:lang w:eastAsia="ru-RU"/>
              </w:rPr>
              <w:drawing>
                <wp:inline distT="0" distB="0" distL="0" distR="0" wp14:anchorId="2768D258" wp14:editId="02413766">
                  <wp:extent cx="1112520" cy="777968"/>
                  <wp:effectExtent l="0" t="0" r="0" b="3175"/>
                  <wp:docPr id="4" name="Рисунок 4" descr="https://www.mochalova.ru/meth_artterapia/graph/urok04_ill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ochalova.ru/meth_artterapia/graph/urok04_ill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100" cy="78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7FB3351" w14:textId="47403E0C" w:rsidR="0005218E" w:rsidRPr="00FD71D2" w:rsidRDefault="00FD71D2" w:rsidP="00FD71D2">
            <w:pPr>
              <w:spacing w:line="270" w:lineRule="atLeast"/>
              <w:jc w:val="both"/>
              <w:rPr>
                <w:rFonts w:ascii="Arial" w:eastAsia="Times New Roman" w:hAnsi="Arial" w:cs="Arial"/>
                <w:color w:val="30305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03050"/>
                <w:szCs w:val="24"/>
                <w:lang w:eastAsia="ru-RU"/>
              </w:rPr>
              <w:t xml:space="preserve">      </w:t>
            </w:r>
            <w:r w:rsidR="0005218E" w:rsidRPr="00FD71D2">
              <w:rPr>
                <w:rFonts w:ascii="Arial" w:eastAsia="Times New Roman" w:hAnsi="Arial" w:cs="Arial"/>
                <w:noProof/>
                <w:color w:val="303050"/>
                <w:szCs w:val="24"/>
                <w:lang w:eastAsia="ru-RU"/>
              </w:rPr>
              <w:drawing>
                <wp:inline distT="0" distB="0" distL="0" distR="0" wp14:anchorId="4DE19C56" wp14:editId="4EC269D8">
                  <wp:extent cx="922020" cy="665476"/>
                  <wp:effectExtent l="0" t="0" r="0" b="1905"/>
                  <wp:docPr id="3" name="Рисунок 3" descr="https://www.mochalova.ru/meth_artterapia/graph/urok04_ill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ochalova.ru/meth_artterapia/graph/urok04_ill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949" cy="67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AEC7953" w14:textId="77777777" w:rsidR="0005218E" w:rsidRPr="00FD71D2" w:rsidRDefault="0005218E" w:rsidP="00FD71D2">
            <w:pPr>
              <w:spacing w:line="270" w:lineRule="atLeast"/>
              <w:jc w:val="both"/>
              <w:rPr>
                <w:rFonts w:ascii="Arial" w:eastAsia="Times New Roman" w:hAnsi="Arial" w:cs="Arial"/>
                <w:color w:val="303050"/>
                <w:szCs w:val="24"/>
                <w:lang w:eastAsia="ru-RU"/>
              </w:rPr>
            </w:pPr>
          </w:p>
        </w:tc>
      </w:tr>
    </w:tbl>
    <w:p w14:paraId="323F6BFB" w14:textId="77777777" w:rsidR="00AD2A47" w:rsidRDefault="00577C38" w:rsidP="00AD2A47">
      <w:pPr>
        <w:spacing w:line="240" w:lineRule="auto"/>
        <w:jc w:val="both"/>
        <w:rPr>
          <w:rFonts w:ascii="Arial" w:hAnsi="Arial" w:cs="Arial"/>
          <w:color w:val="222222"/>
          <w:szCs w:val="24"/>
          <w:shd w:val="clear" w:color="auto" w:fill="FFFFFF"/>
        </w:rPr>
      </w:pPr>
      <w:r w:rsidRPr="00FD71D2">
        <w:rPr>
          <w:rFonts w:ascii="Arial" w:eastAsia="Times New Roman" w:hAnsi="Arial" w:cs="Arial"/>
          <w:color w:val="auto"/>
          <w:szCs w:val="24"/>
          <w:lang w:eastAsia="ru-RU"/>
        </w:rPr>
        <w:t xml:space="preserve">Техника «Мини Хаос» позволяет определить по готовому рисунке настроение автора, по кол-ву выбранных фигур и цветового решения для восприятия композиционного решения. Готовиться к его приятию лучше постепенно, «вживаясь» в него через собственные работы.  Немаловажен также и факт осознания </w:t>
      </w:r>
      <w:r w:rsidR="009861CA" w:rsidRPr="00FD71D2">
        <w:rPr>
          <w:rFonts w:ascii="Arial" w:eastAsia="Times New Roman" w:hAnsi="Arial" w:cs="Arial"/>
          <w:color w:val="auto"/>
          <w:szCs w:val="24"/>
          <w:lang w:eastAsia="ru-RU"/>
        </w:rPr>
        <w:t>ребенка</w:t>
      </w:r>
      <w:r w:rsidRPr="00FD71D2">
        <w:rPr>
          <w:rFonts w:ascii="Arial" w:eastAsia="Times New Roman" w:hAnsi="Arial" w:cs="Arial"/>
          <w:color w:val="auto"/>
          <w:szCs w:val="24"/>
          <w:lang w:eastAsia="ru-RU"/>
        </w:rPr>
        <w:t xml:space="preserve"> того, что он раскладывает не «простые» кружочки-квадратики, а осваивает значимое направление в искусстве. Тем более, готовые продукты творения, можно использовать, как в быту (салфетка под столовые приборы), так и на занятиях в продуктивной </w:t>
      </w:r>
      <w:proofErr w:type="gramStart"/>
      <w:r w:rsidRPr="00FD71D2">
        <w:rPr>
          <w:rFonts w:ascii="Arial" w:eastAsia="Times New Roman" w:hAnsi="Arial" w:cs="Arial"/>
          <w:color w:val="auto"/>
          <w:szCs w:val="24"/>
          <w:lang w:eastAsia="ru-RU"/>
        </w:rPr>
        <w:t>деятельности</w:t>
      </w:r>
      <w:r w:rsidR="009861CA" w:rsidRPr="00FD71D2">
        <w:rPr>
          <w:rFonts w:ascii="Arial" w:eastAsia="Times New Roman" w:hAnsi="Arial" w:cs="Arial"/>
          <w:color w:val="auto"/>
          <w:szCs w:val="24"/>
          <w:lang w:eastAsia="ru-RU"/>
        </w:rPr>
        <w:t xml:space="preserve">  </w:t>
      </w:r>
      <w:r w:rsidRPr="00FD71D2">
        <w:rPr>
          <w:rFonts w:ascii="Arial" w:eastAsia="Times New Roman" w:hAnsi="Arial" w:cs="Arial"/>
          <w:color w:val="auto"/>
          <w:szCs w:val="24"/>
          <w:lang w:eastAsia="ru-RU"/>
        </w:rPr>
        <w:t>(</w:t>
      </w:r>
      <w:proofErr w:type="gramEnd"/>
      <w:r w:rsidRPr="00FD71D2">
        <w:rPr>
          <w:rFonts w:ascii="Arial" w:eastAsia="Times New Roman" w:hAnsi="Arial" w:cs="Arial"/>
          <w:color w:val="auto"/>
          <w:szCs w:val="24"/>
          <w:lang w:eastAsia="ru-RU"/>
        </w:rPr>
        <w:t>вместо клеенки).</w:t>
      </w:r>
      <w:r w:rsidR="00AD2A47" w:rsidRPr="00AD2A47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</w:p>
    <w:p w14:paraId="59477348" w14:textId="294AB646" w:rsidR="00AD2A47" w:rsidRPr="00FD71D2" w:rsidRDefault="00AD2A47" w:rsidP="00AD2A47">
      <w:pPr>
        <w:spacing w:line="240" w:lineRule="auto"/>
        <w:jc w:val="both"/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</w:pPr>
      <w:r w:rsidRPr="00FD71D2">
        <w:rPr>
          <w:rFonts w:ascii="Arial" w:hAnsi="Arial" w:cs="Arial"/>
          <w:color w:val="222222"/>
          <w:szCs w:val="24"/>
          <w:shd w:val="clear" w:color="auto" w:fill="FFFFFF"/>
        </w:rPr>
        <w:t xml:space="preserve">5 шаг: </w:t>
      </w:r>
      <w:r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В нашей группе часто объявляем творческие </w:t>
      </w:r>
      <w:proofErr w:type="gramStart"/>
      <w:r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конкурсы  совместных</w:t>
      </w:r>
      <w:proofErr w:type="gramEnd"/>
      <w:r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с     родителями. Дети с удовольствием демонстрируют всем свои поделки, делятся впечатлениями о том, как выполняли работу с родителями, какие материалы использовали.</w:t>
      </w:r>
    </w:p>
    <w:p w14:paraId="1DFAD8C6" w14:textId="351D1809" w:rsidR="00347EA4" w:rsidRPr="00FD71D2" w:rsidRDefault="00752944" w:rsidP="00FD71D2">
      <w:pPr>
        <w:spacing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FD71D2">
        <w:rPr>
          <w:rFonts w:ascii="Arial" w:eastAsia="Times New Roman" w:hAnsi="Arial" w:cs="Arial"/>
          <w:color w:val="000000"/>
          <w:szCs w:val="24"/>
          <w:lang w:eastAsia="ru-RU"/>
        </w:rPr>
        <w:t>6</w:t>
      </w:r>
      <w:r w:rsidR="009861CA" w:rsidRPr="00FD71D2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FD71D2">
        <w:rPr>
          <w:rFonts w:ascii="Arial" w:eastAsia="Times New Roman" w:hAnsi="Arial" w:cs="Arial"/>
          <w:color w:val="000000"/>
          <w:szCs w:val="24"/>
          <w:lang w:eastAsia="ru-RU"/>
        </w:rPr>
        <w:t>шаг</w:t>
      </w:r>
      <w:r w:rsidR="009861CA" w:rsidRPr="00FD71D2">
        <w:rPr>
          <w:rFonts w:ascii="Arial" w:eastAsia="Times New Roman" w:hAnsi="Arial" w:cs="Arial"/>
          <w:color w:val="000000"/>
          <w:szCs w:val="24"/>
          <w:lang w:eastAsia="ru-RU"/>
        </w:rPr>
        <w:t>:  Хочется</w:t>
      </w:r>
      <w:proofErr w:type="gramEnd"/>
      <w:r w:rsidR="009861CA" w:rsidRPr="00FD71D2">
        <w:rPr>
          <w:rFonts w:ascii="Arial" w:eastAsia="Times New Roman" w:hAnsi="Arial" w:cs="Arial"/>
          <w:color w:val="000000"/>
          <w:szCs w:val="24"/>
          <w:lang w:eastAsia="ru-RU"/>
        </w:rPr>
        <w:t xml:space="preserve"> поделиться рекомендациями для педагогов и родителей для более успешного освоения </w:t>
      </w:r>
      <w:r w:rsidRPr="00FD71D2">
        <w:rPr>
          <w:rFonts w:ascii="Arial" w:eastAsia="Times New Roman" w:hAnsi="Arial" w:cs="Arial"/>
          <w:color w:val="000000"/>
          <w:szCs w:val="24"/>
          <w:lang w:eastAsia="ru-RU"/>
        </w:rPr>
        <w:t>различных</w:t>
      </w:r>
      <w:r w:rsidR="009861CA" w:rsidRPr="00FD71D2">
        <w:rPr>
          <w:rFonts w:ascii="Arial" w:eastAsia="Times New Roman" w:hAnsi="Arial" w:cs="Arial"/>
          <w:color w:val="000000"/>
          <w:szCs w:val="24"/>
          <w:lang w:eastAsia="ru-RU"/>
        </w:rPr>
        <w:t xml:space="preserve"> способов изобразительной деятельности. А теперь вашему вниманию предлагаю </w:t>
      </w:r>
      <w:r w:rsidRPr="00FD71D2">
        <w:rPr>
          <w:rFonts w:ascii="Arial" w:eastAsia="Times New Roman" w:hAnsi="Arial" w:cs="Arial"/>
          <w:color w:val="000000"/>
          <w:szCs w:val="24"/>
          <w:lang w:eastAsia="ru-RU"/>
        </w:rPr>
        <w:t>провести релакс в изготовлении совместно с детьми необыкновенного цветка из прозрачной ленты для декорирования любого</w:t>
      </w:r>
      <w:r w:rsidR="00382438" w:rsidRPr="00FD71D2">
        <w:rPr>
          <w:rFonts w:ascii="Arial" w:eastAsia="Times New Roman" w:hAnsi="Arial" w:cs="Arial"/>
          <w:color w:val="000000"/>
          <w:szCs w:val="24"/>
          <w:lang w:eastAsia="ru-RU"/>
        </w:rPr>
        <w:t xml:space="preserve"> изделия.</w:t>
      </w:r>
    </w:p>
    <w:p w14:paraId="388056D2" w14:textId="1483F2A5" w:rsidR="00382438" w:rsidRPr="00FD71D2" w:rsidRDefault="00382438" w:rsidP="00FD71D2">
      <w:pPr>
        <w:spacing w:line="240" w:lineRule="auto"/>
        <w:jc w:val="both"/>
        <w:rPr>
          <w:rFonts w:ascii="Arial" w:eastAsia="Times New Roman" w:hAnsi="Arial" w:cs="Arial"/>
          <w:color w:val="0070C0"/>
          <w:szCs w:val="24"/>
          <w:shd w:val="clear" w:color="auto" w:fill="FFFFFF"/>
          <w:lang w:eastAsia="ru-RU"/>
        </w:rPr>
      </w:pPr>
      <w:r w:rsidRPr="00FD71D2">
        <w:rPr>
          <w:rFonts w:ascii="Arial" w:eastAsia="Times New Roman" w:hAnsi="Arial" w:cs="Arial"/>
          <w:color w:val="0070C0"/>
          <w:szCs w:val="24"/>
          <w:shd w:val="clear" w:color="auto" w:fill="FFFFFF"/>
          <w:lang w:eastAsia="ru-RU"/>
        </w:rPr>
        <w:t>Практическая работа:</w:t>
      </w:r>
    </w:p>
    <w:p w14:paraId="28F137A6" w14:textId="6759EF0A" w:rsidR="00382438" w:rsidRPr="008B1BA4" w:rsidRDefault="00382438" w:rsidP="008B1BA4">
      <w:pPr>
        <w:spacing w:line="240" w:lineRule="auto"/>
        <w:ind w:firstLine="708"/>
        <w:jc w:val="both"/>
        <w:rPr>
          <w:rFonts w:ascii="Arial" w:eastAsia="Times New Roman" w:hAnsi="Arial" w:cs="Arial"/>
          <w:color w:val="0070C0"/>
          <w:szCs w:val="24"/>
          <w:shd w:val="clear" w:color="auto" w:fill="FFFFFF"/>
          <w:lang w:eastAsia="ru-RU"/>
        </w:rPr>
      </w:pPr>
      <w:r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Создавая композици</w:t>
      </w:r>
      <w:r w:rsidR="00F52597"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-коллаж, дети тем самым решают </w:t>
      </w:r>
      <w:proofErr w:type="gramStart"/>
      <w:r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творческие  задачи</w:t>
      </w:r>
      <w:proofErr w:type="gramEnd"/>
      <w:r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, что в полной мере помогают достичь прекрасных результатов. Для педагога – это творчество, новизна, уход от обыденности. Для детей -  это деятельность, в результате которой они создают новое, </w:t>
      </w:r>
      <w:r w:rsid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ригинальное, проявляют самостоятельность, учатся сотрудничать,</w:t>
      </w:r>
      <w:r w:rsid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вместе с родителями.</w:t>
      </w:r>
      <w:r w:rsidRPr="00FD71D2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</w:t>
      </w:r>
      <w:r w:rsidRPr="00FD71D2"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Техника «Мини</w:t>
      </w:r>
      <w:r w:rsidR="003F1731"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D71D2"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Хаос» развивает художественное воображение и эстетический вкус, конструктивное мышление (из частей </w:t>
      </w:r>
      <w:proofErr w:type="gramStart"/>
      <w:r w:rsidRPr="00FD71D2"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собрать  целое</w:t>
      </w:r>
      <w:proofErr w:type="gramEnd"/>
      <w:r w:rsidRPr="00FD71D2"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), развивает моторику и тактильные ощущения.</w:t>
      </w:r>
    </w:p>
    <w:p w14:paraId="087C87DA" w14:textId="01891CFA" w:rsidR="00D16316" w:rsidRPr="00FD71D2" w:rsidRDefault="00AD2A47" w:rsidP="00FD71D2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042953AD" wp14:editId="29C78B6D">
            <wp:extent cx="5897880" cy="469392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147" cy="472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316" w:rsidRPr="00FD71D2" w:rsidSect="00FD71D2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AC"/>
    <w:rsid w:val="0005218E"/>
    <w:rsid w:val="00081FCB"/>
    <w:rsid w:val="00174682"/>
    <w:rsid w:val="00347EA4"/>
    <w:rsid w:val="00382438"/>
    <w:rsid w:val="00384CF5"/>
    <w:rsid w:val="003F1731"/>
    <w:rsid w:val="004B2538"/>
    <w:rsid w:val="00514FA0"/>
    <w:rsid w:val="00577C38"/>
    <w:rsid w:val="005914EE"/>
    <w:rsid w:val="00752944"/>
    <w:rsid w:val="00764DCF"/>
    <w:rsid w:val="0079190A"/>
    <w:rsid w:val="007D49E8"/>
    <w:rsid w:val="00827806"/>
    <w:rsid w:val="008B1BA4"/>
    <w:rsid w:val="009861CA"/>
    <w:rsid w:val="00A51F62"/>
    <w:rsid w:val="00A655E6"/>
    <w:rsid w:val="00A92C73"/>
    <w:rsid w:val="00AA37AB"/>
    <w:rsid w:val="00AD2A47"/>
    <w:rsid w:val="00B75E2D"/>
    <w:rsid w:val="00B76EC6"/>
    <w:rsid w:val="00BE2955"/>
    <w:rsid w:val="00D16316"/>
    <w:rsid w:val="00D904E3"/>
    <w:rsid w:val="00DD78AC"/>
    <w:rsid w:val="00E11E84"/>
    <w:rsid w:val="00EA39A2"/>
    <w:rsid w:val="00F52597"/>
    <w:rsid w:val="00FB6708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9EB1"/>
  <w15:chartTrackingRefBased/>
  <w15:docId w15:val="{332C3A88-D6DA-49F1-8563-F524C7FD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5E6"/>
    <w:pPr>
      <w:suppressAutoHyphens/>
      <w:spacing w:after="0" w:line="100" w:lineRule="atLeast"/>
    </w:pPr>
    <w:rPr>
      <w:rFonts w:ascii="Times New Roman" w:eastAsia="SimSun" w:hAnsi="Times New Roman" w:cs="font301"/>
      <w:color w:val="00000A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11E8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E11E8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11E8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71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1D2"/>
    <w:rPr>
      <w:rFonts w:ascii="Segoe UI" w:eastAsia="SimSu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Глушко</dc:creator>
  <cp:keywords/>
  <dc:description/>
  <cp:lastModifiedBy>Станислав Глушко</cp:lastModifiedBy>
  <cp:revision>6</cp:revision>
  <cp:lastPrinted>2022-04-06T09:18:00Z</cp:lastPrinted>
  <dcterms:created xsi:type="dcterms:W3CDTF">2022-04-05T17:44:00Z</dcterms:created>
  <dcterms:modified xsi:type="dcterms:W3CDTF">2022-09-17T12:38:00Z</dcterms:modified>
</cp:coreProperties>
</file>